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3085"/>
        <w:gridCol w:w="2592"/>
        <w:gridCol w:w="2839"/>
      </w:tblGrid>
      <w:tr w:rsidR="00631002" w:rsidTr="00F40DB7">
        <w:tc>
          <w:tcPr>
            <w:tcW w:w="8516" w:type="dxa"/>
            <w:gridSpan w:val="3"/>
          </w:tcPr>
          <w:p w:rsidR="00AE2E1E" w:rsidRDefault="00631002" w:rsidP="006310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ES" w:eastAsia="es-ES"/>
              </w:rPr>
              <w:drawing>
                <wp:inline distT="0" distB="0" distL="0" distR="0">
                  <wp:extent cx="3977640" cy="548723"/>
                  <wp:effectExtent l="0" t="0" r="3810" b="3810"/>
                  <wp:docPr id="2" name="Picture 0" descr="dsbs n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bs nz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831" cy="55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631002" w:rsidRPr="00AE2E1E" w:rsidRDefault="00AE2E1E" w:rsidP="0063100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AE2E1E">
              <w:rPr>
                <w:b/>
                <w:sz w:val="24"/>
              </w:rPr>
              <w:t>http://www.confer.co.nz/dsbs2012/</w:t>
            </w:r>
            <w:r w:rsidR="00631002" w:rsidRPr="00AE2E1E">
              <w:rPr>
                <w:b/>
                <w:sz w:val="24"/>
              </w:rPr>
              <w:t xml:space="preserve">                              </w:t>
            </w:r>
          </w:p>
        </w:tc>
      </w:tr>
      <w:tr w:rsidR="00631002" w:rsidTr="00F40DB7">
        <w:tc>
          <w:tcPr>
            <w:tcW w:w="3085" w:type="dxa"/>
          </w:tcPr>
          <w:p w:rsidR="00631002" w:rsidRDefault="00631002" w:rsidP="00EE75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26758" w:dyaOrig="268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57.75pt" o:ole="">
                  <v:imagedata r:id="rId7" o:title=""/>
                </v:shape>
                <o:OLEObject Type="Embed" ProgID="Photoshop.Image.10" ShapeID="_x0000_i1025" DrawAspect="Content" ObjectID="_1401697066" r:id="rId8"/>
              </w:object>
            </w:r>
          </w:p>
        </w:tc>
        <w:tc>
          <w:tcPr>
            <w:tcW w:w="2592" w:type="dxa"/>
          </w:tcPr>
          <w:p w:rsidR="00631002" w:rsidRPr="00631002" w:rsidRDefault="00631002" w:rsidP="0063100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Call for applicants </w:t>
            </w:r>
            <w:r w:rsidRPr="00631002">
              <w:rPr>
                <w:rFonts w:ascii="Times New Roman" w:hAnsi="Times New Roman"/>
                <w:b/>
                <w:sz w:val="24"/>
              </w:rPr>
              <w:t>for ISA Endowment Fund Travel Bursaries to attend the 13</w:t>
            </w:r>
            <w:r w:rsidRPr="00631002">
              <w:rPr>
                <w:rFonts w:ascii="Times New Roman" w:hAnsi="Times New Roman"/>
                <w:b/>
                <w:sz w:val="24"/>
                <w:vertAlign w:val="superscript"/>
              </w:rPr>
              <w:t>th</w:t>
            </w:r>
            <w:r w:rsidRPr="00631002">
              <w:rPr>
                <w:rFonts w:ascii="Times New Roman" w:hAnsi="Times New Roman"/>
                <w:b/>
                <w:sz w:val="24"/>
              </w:rPr>
              <w:t xml:space="preserve"> Deep Sea Biology Symposium</w:t>
            </w:r>
          </w:p>
        </w:tc>
        <w:tc>
          <w:tcPr>
            <w:tcW w:w="2839" w:type="dxa"/>
          </w:tcPr>
          <w:p w:rsidR="00631002" w:rsidRDefault="00631002" w:rsidP="00EE757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s-ES" w:eastAsia="es-ES"/>
              </w:rPr>
              <w:drawing>
                <wp:inline distT="0" distB="0" distL="0" distR="0">
                  <wp:extent cx="891540" cy="493049"/>
                  <wp:effectExtent l="0" t="0" r="3810" b="2540"/>
                  <wp:docPr id="4" name="Picture 4" descr="N:\INDEEP\logos\InDeep log 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:\INDEEP\logos\InDeep log c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989" cy="494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1002" w:rsidRDefault="00631002" w:rsidP="00887403">
      <w:pPr>
        <w:spacing w:before="0" w:after="0"/>
        <w:jc w:val="both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631002" w:rsidRDefault="001979A8" w:rsidP="00887403">
      <w:pPr>
        <w:spacing w:before="0" w:after="0"/>
        <w:jc w:val="both"/>
        <w:rPr>
          <w:rFonts w:ascii="Times New Roman" w:hAnsi="Times New Roman"/>
          <w:sz w:val="24"/>
        </w:rPr>
      </w:pPr>
      <w:r w:rsidRPr="0052422E">
        <w:rPr>
          <w:rFonts w:ascii="Times New Roman" w:hAnsi="Times New Roman"/>
          <w:b/>
          <w:sz w:val="24"/>
        </w:rPr>
        <w:t>Background</w:t>
      </w:r>
      <w:r w:rsidR="0052422E" w:rsidRPr="0052422E">
        <w:rPr>
          <w:rFonts w:ascii="Times New Roman" w:hAnsi="Times New Roman"/>
          <w:b/>
          <w:sz w:val="24"/>
        </w:rPr>
        <w:t xml:space="preserve">: </w:t>
      </w:r>
      <w:r w:rsidRPr="0052422E">
        <w:rPr>
          <w:rFonts w:ascii="Times New Roman" w:hAnsi="Times New Roman"/>
          <w:sz w:val="24"/>
        </w:rPr>
        <w:t xml:space="preserve">The Deep-Sea Biology Symposium (DSBS) is held every three years and is </w:t>
      </w:r>
      <w:r w:rsidR="00EE7571" w:rsidRPr="0052422E">
        <w:rPr>
          <w:rFonts w:ascii="Times New Roman" w:hAnsi="Times New Roman"/>
          <w:sz w:val="24"/>
        </w:rPr>
        <w:t xml:space="preserve">a focal meeting for </w:t>
      </w:r>
      <w:r w:rsidRPr="0052422E">
        <w:rPr>
          <w:rFonts w:ascii="Times New Roman" w:hAnsi="Times New Roman"/>
          <w:sz w:val="24"/>
        </w:rPr>
        <w:t xml:space="preserve">deep-sea research groups </w:t>
      </w:r>
      <w:r w:rsidR="00EE7571" w:rsidRPr="0052422E">
        <w:rPr>
          <w:rFonts w:ascii="Times New Roman" w:hAnsi="Times New Roman"/>
          <w:sz w:val="24"/>
        </w:rPr>
        <w:t xml:space="preserve">around the globe.  Scientists </w:t>
      </w:r>
      <w:r w:rsidRPr="0052422E">
        <w:rPr>
          <w:rFonts w:ascii="Times New Roman" w:hAnsi="Times New Roman"/>
          <w:sz w:val="24"/>
        </w:rPr>
        <w:t xml:space="preserve">meet </w:t>
      </w:r>
      <w:r w:rsidR="00EE7571" w:rsidRPr="0052422E">
        <w:rPr>
          <w:rFonts w:ascii="Times New Roman" w:hAnsi="Times New Roman"/>
          <w:sz w:val="24"/>
        </w:rPr>
        <w:t>to</w:t>
      </w:r>
      <w:r w:rsidRPr="0052422E">
        <w:rPr>
          <w:rFonts w:ascii="Times New Roman" w:hAnsi="Times New Roman"/>
          <w:sz w:val="24"/>
        </w:rPr>
        <w:t xml:space="preserve"> discuss new ideas and present results of current projects. It is a</w:t>
      </w:r>
      <w:r w:rsidR="00EE7571" w:rsidRPr="0052422E">
        <w:rPr>
          <w:rFonts w:ascii="Times New Roman" w:hAnsi="Times New Roman"/>
          <w:sz w:val="24"/>
        </w:rPr>
        <w:t>n excellent</w:t>
      </w:r>
      <w:r w:rsidRPr="0052422E">
        <w:rPr>
          <w:rFonts w:ascii="Times New Roman" w:hAnsi="Times New Roman"/>
          <w:sz w:val="24"/>
        </w:rPr>
        <w:t xml:space="preserve"> opportunity for students and new researchers to get an overview of the current trends and research, meet a wide range of researchers and present their results, in a friendly and stimulating environment.</w:t>
      </w:r>
      <w:r w:rsidR="007B182B" w:rsidRPr="0052422E">
        <w:rPr>
          <w:rFonts w:ascii="Times New Roman" w:hAnsi="Times New Roman"/>
          <w:sz w:val="24"/>
        </w:rPr>
        <w:t xml:space="preserve"> The 13</w:t>
      </w:r>
      <w:r w:rsidR="007B182B" w:rsidRPr="00B549A5">
        <w:rPr>
          <w:rFonts w:ascii="Times New Roman" w:hAnsi="Times New Roman"/>
          <w:sz w:val="24"/>
          <w:vertAlign w:val="superscript"/>
        </w:rPr>
        <w:t>th</w:t>
      </w:r>
      <w:r w:rsidR="00B549A5">
        <w:rPr>
          <w:rFonts w:ascii="Times New Roman" w:hAnsi="Times New Roman"/>
          <w:sz w:val="24"/>
        </w:rPr>
        <w:t xml:space="preserve"> </w:t>
      </w:r>
      <w:r w:rsidR="007B182B" w:rsidRPr="0052422E">
        <w:rPr>
          <w:rFonts w:ascii="Times New Roman" w:hAnsi="Times New Roman"/>
          <w:sz w:val="24"/>
        </w:rPr>
        <w:t>International Deep-Sea Biology Symposium will be held for the first time in the southern</w:t>
      </w:r>
      <w:r w:rsidR="00AE7B43">
        <w:rPr>
          <w:rFonts w:ascii="Times New Roman" w:hAnsi="Times New Roman"/>
          <w:sz w:val="24"/>
        </w:rPr>
        <w:t xml:space="preserve"> hemisphere; </w:t>
      </w:r>
      <w:r w:rsidR="0052422E">
        <w:rPr>
          <w:rFonts w:ascii="Times New Roman" w:hAnsi="Times New Roman"/>
          <w:sz w:val="24"/>
        </w:rPr>
        <w:t>in recognition of the increased cost</w:t>
      </w:r>
      <w:r w:rsidR="00AE7B43">
        <w:rPr>
          <w:rFonts w:ascii="Times New Roman" w:hAnsi="Times New Roman"/>
          <w:sz w:val="24"/>
        </w:rPr>
        <w:t>s</w:t>
      </w:r>
      <w:r w:rsidR="0052422E">
        <w:rPr>
          <w:rFonts w:ascii="Times New Roman" w:hAnsi="Times New Roman"/>
          <w:sz w:val="24"/>
        </w:rPr>
        <w:t xml:space="preserve"> to </w:t>
      </w:r>
      <w:r w:rsidR="00AE7B43">
        <w:rPr>
          <w:rFonts w:ascii="Times New Roman" w:hAnsi="Times New Roman"/>
          <w:sz w:val="24"/>
        </w:rPr>
        <w:t xml:space="preserve">travel to </w:t>
      </w:r>
      <w:r w:rsidR="0052422E">
        <w:rPr>
          <w:rFonts w:ascii="Times New Roman" w:hAnsi="Times New Roman"/>
          <w:sz w:val="24"/>
        </w:rPr>
        <w:t>New Zealand</w:t>
      </w:r>
      <w:r w:rsidR="00AE7B43">
        <w:rPr>
          <w:rFonts w:ascii="Times New Roman" w:hAnsi="Times New Roman"/>
          <w:sz w:val="24"/>
        </w:rPr>
        <w:t xml:space="preserve"> </w:t>
      </w:r>
      <w:r w:rsidR="0052422E">
        <w:rPr>
          <w:rFonts w:ascii="Times New Roman" w:hAnsi="Times New Roman"/>
          <w:sz w:val="24"/>
        </w:rPr>
        <w:t xml:space="preserve">travel bursaries are being made available. </w:t>
      </w:r>
    </w:p>
    <w:p w:rsidR="00887403" w:rsidRDefault="00887403" w:rsidP="00887403">
      <w:pPr>
        <w:spacing w:before="0" w:after="0"/>
        <w:jc w:val="both"/>
        <w:rPr>
          <w:rFonts w:ascii="Times New Roman" w:hAnsi="Times New Roman"/>
          <w:b/>
          <w:sz w:val="24"/>
        </w:rPr>
      </w:pPr>
    </w:p>
    <w:p w:rsidR="00CF4168" w:rsidRDefault="00887403" w:rsidP="00887403">
      <w:pPr>
        <w:spacing w:before="0" w:after="0"/>
        <w:jc w:val="both"/>
        <w:rPr>
          <w:rFonts w:ascii="Times New Roman" w:hAnsi="Times New Roman"/>
          <w:sz w:val="24"/>
        </w:rPr>
      </w:pPr>
      <w:r w:rsidRPr="00887403">
        <w:rPr>
          <w:rFonts w:ascii="Times New Roman" w:hAnsi="Times New Roman"/>
          <w:b/>
          <w:sz w:val="24"/>
        </w:rPr>
        <w:t>Applications:</w:t>
      </w:r>
      <w:r w:rsidRPr="00887403">
        <w:rPr>
          <w:rFonts w:ascii="Times New Roman" w:hAnsi="Times New Roman"/>
          <w:sz w:val="24"/>
        </w:rPr>
        <w:t xml:space="preserve"> Closing date for applications is </w:t>
      </w:r>
      <w:r w:rsidR="00631002">
        <w:rPr>
          <w:rFonts w:ascii="Times New Roman" w:hAnsi="Times New Roman"/>
          <w:sz w:val="24"/>
        </w:rPr>
        <w:t>July 9</w:t>
      </w:r>
      <w:r w:rsidR="00631002" w:rsidRPr="00631002">
        <w:rPr>
          <w:rFonts w:ascii="Times New Roman" w:hAnsi="Times New Roman"/>
          <w:sz w:val="24"/>
          <w:vertAlign w:val="superscript"/>
        </w:rPr>
        <w:t>th</w:t>
      </w:r>
      <w:r w:rsidRPr="00887403">
        <w:rPr>
          <w:rFonts w:ascii="Times New Roman" w:hAnsi="Times New Roman"/>
          <w:sz w:val="24"/>
        </w:rPr>
        <w:t xml:space="preserve">. Candidates should outline their eligibility </w:t>
      </w:r>
      <w:r>
        <w:rPr>
          <w:rFonts w:ascii="Times New Roman" w:hAnsi="Times New Roman"/>
          <w:sz w:val="24"/>
        </w:rPr>
        <w:t xml:space="preserve">(see criteria below) </w:t>
      </w:r>
      <w:r w:rsidRPr="00887403">
        <w:rPr>
          <w:rFonts w:ascii="Times New Roman" w:hAnsi="Times New Roman"/>
          <w:sz w:val="24"/>
        </w:rPr>
        <w:t>and include a</w:t>
      </w:r>
      <w:r>
        <w:rPr>
          <w:rFonts w:ascii="Times New Roman" w:hAnsi="Times New Roman"/>
          <w:sz w:val="24"/>
        </w:rPr>
        <w:t xml:space="preserve"> statement</w:t>
      </w:r>
      <w:r w:rsidRPr="00887403">
        <w:rPr>
          <w:rFonts w:ascii="Times New Roman" w:hAnsi="Times New Roman"/>
          <w:sz w:val="24"/>
        </w:rPr>
        <w:t xml:space="preserve"> as to how </w:t>
      </w:r>
      <w:r>
        <w:rPr>
          <w:rFonts w:ascii="Times New Roman" w:hAnsi="Times New Roman"/>
          <w:sz w:val="24"/>
        </w:rPr>
        <w:t xml:space="preserve">the symposium </w:t>
      </w:r>
      <w:r w:rsidRPr="00887403">
        <w:rPr>
          <w:rFonts w:ascii="Times New Roman" w:hAnsi="Times New Roman"/>
          <w:sz w:val="24"/>
        </w:rPr>
        <w:t>would assist in the development o</w:t>
      </w:r>
      <w:r>
        <w:rPr>
          <w:rFonts w:ascii="Times New Roman" w:hAnsi="Times New Roman"/>
          <w:sz w:val="24"/>
        </w:rPr>
        <w:t>f his or her career or vocation. In addition c</w:t>
      </w:r>
      <w:r w:rsidR="007701DD" w:rsidRPr="0052422E">
        <w:rPr>
          <w:rFonts w:ascii="Times New Roman" w:hAnsi="Times New Roman"/>
          <w:sz w:val="24"/>
        </w:rPr>
        <w:t xml:space="preserve">andidates are required to submit a </w:t>
      </w:r>
      <w:r w:rsidR="007701DD" w:rsidRPr="00887403">
        <w:rPr>
          <w:rFonts w:ascii="Times New Roman" w:hAnsi="Times New Roman"/>
          <w:b/>
          <w:sz w:val="24"/>
        </w:rPr>
        <w:t>budget</w:t>
      </w:r>
      <w:r w:rsidR="007701DD" w:rsidRPr="0052422E">
        <w:rPr>
          <w:rFonts w:ascii="Times New Roman" w:hAnsi="Times New Roman"/>
          <w:sz w:val="24"/>
        </w:rPr>
        <w:t>. The</w:t>
      </w:r>
      <w:r w:rsidR="007701DD" w:rsidRPr="00FD008E">
        <w:rPr>
          <w:rFonts w:ascii="Times New Roman" w:hAnsi="Times New Roman"/>
          <w:sz w:val="24"/>
        </w:rPr>
        <w:t xml:space="preserve"> bursaries </w:t>
      </w:r>
      <w:r w:rsidR="007701DD">
        <w:rPr>
          <w:rFonts w:ascii="Times New Roman" w:hAnsi="Times New Roman"/>
          <w:sz w:val="24"/>
        </w:rPr>
        <w:t>will</w:t>
      </w:r>
      <w:r w:rsidR="007701DD" w:rsidRPr="00FD008E">
        <w:rPr>
          <w:rFonts w:ascii="Times New Roman" w:hAnsi="Times New Roman"/>
          <w:sz w:val="24"/>
        </w:rPr>
        <w:t xml:space="preserve"> provide an economy airfare from the country of origin, hotel and daily</w:t>
      </w:r>
      <w:r w:rsidR="007701DD">
        <w:rPr>
          <w:rFonts w:ascii="Times New Roman" w:hAnsi="Times New Roman"/>
          <w:sz w:val="24"/>
        </w:rPr>
        <w:t xml:space="preserve"> per diem, and conference fees.</w:t>
      </w:r>
      <w:r w:rsidR="00CF4168">
        <w:rPr>
          <w:rFonts w:ascii="Times New Roman" w:hAnsi="Times New Roman"/>
          <w:sz w:val="24"/>
        </w:rPr>
        <w:t xml:space="preserve"> As an approximate guide: </w:t>
      </w:r>
      <w:r w:rsidR="007701DD" w:rsidRPr="00FD008E">
        <w:rPr>
          <w:rFonts w:ascii="Times New Roman" w:hAnsi="Times New Roman"/>
          <w:sz w:val="24"/>
        </w:rPr>
        <w:t>Accommodation £450</w:t>
      </w:r>
      <w:r w:rsidR="00CF4168">
        <w:rPr>
          <w:rFonts w:ascii="Times New Roman" w:hAnsi="Times New Roman"/>
          <w:sz w:val="24"/>
        </w:rPr>
        <w:t xml:space="preserve">; </w:t>
      </w:r>
      <w:r w:rsidR="007701DD" w:rsidRPr="00FD008E">
        <w:rPr>
          <w:rFonts w:ascii="Times New Roman" w:hAnsi="Times New Roman"/>
          <w:sz w:val="24"/>
        </w:rPr>
        <w:t>Daily per diem £30 x eight nights = £240</w:t>
      </w:r>
      <w:r w:rsidR="00CF4168">
        <w:rPr>
          <w:rFonts w:ascii="Times New Roman" w:hAnsi="Times New Roman"/>
          <w:sz w:val="24"/>
        </w:rPr>
        <w:t xml:space="preserve">; </w:t>
      </w:r>
      <w:r w:rsidR="007701DD" w:rsidRPr="00FD008E">
        <w:rPr>
          <w:rFonts w:ascii="Times New Roman" w:hAnsi="Times New Roman"/>
          <w:sz w:val="24"/>
        </w:rPr>
        <w:t>Conference fee: £350</w:t>
      </w:r>
      <w:r w:rsidR="00CF4168">
        <w:rPr>
          <w:rFonts w:ascii="Times New Roman" w:hAnsi="Times New Roman"/>
          <w:sz w:val="24"/>
        </w:rPr>
        <w:t>.</w:t>
      </w:r>
      <w:r w:rsidR="00AE7B43">
        <w:rPr>
          <w:rFonts w:ascii="Times New Roman" w:hAnsi="Times New Roman"/>
          <w:sz w:val="24"/>
        </w:rPr>
        <w:t xml:space="preserve"> [Application form overleaf].</w:t>
      </w:r>
    </w:p>
    <w:p w:rsidR="00CF4168" w:rsidRDefault="00CF4168" w:rsidP="00887403">
      <w:pPr>
        <w:spacing w:before="0" w:after="0"/>
        <w:jc w:val="both"/>
        <w:rPr>
          <w:rFonts w:ascii="Times New Roman" w:hAnsi="Times New Roman"/>
          <w:b/>
          <w:sz w:val="24"/>
        </w:rPr>
      </w:pPr>
    </w:p>
    <w:p w:rsidR="00887403" w:rsidRDefault="001979A8" w:rsidP="00887403">
      <w:pPr>
        <w:spacing w:before="0" w:after="0"/>
        <w:jc w:val="both"/>
        <w:rPr>
          <w:rFonts w:ascii="Times New Roman" w:hAnsi="Times New Roman"/>
          <w:sz w:val="24"/>
        </w:rPr>
      </w:pPr>
      <w:r w:rsidRPr="0052422E">
        <w:rPr>
          <w:rFonts w:ascii="Times New Roman" w:hAnsi="Times New Roman"/>
          <w:b/>
          <w:sz w:val="24"/>
        </w:rPr>
        <w:t xml:space="preserve">The </w:t>
      </w:r>
      <w:r w:rsidR="00AE2E1E">
        <w:rPr>
          <w:rFonts w:ascii="Times New Roman" w:hAnsi="Times New Roman"/>
          <w:b/>
          <w:sz w:val="24"/>
        </w:rPr>
        <w:t xml:space="preserve">International Seabed Authority (ISA) </w:t>
      </w:r>
      <w:r w:rsidRPr="0052422E">
        <w:rPr>
          <w:rFonts w:ascii="Times New Roman" w:hAnsi="Times New Roman"/>
          <w:b/>
          <w:sz w:val="24"/>
        </w:rPr>
        <w:t>Bursary Scheme</w:t>
      </w:r>
      <w:r w:rsidR="0052422E">
        <w:rPr>
          <w:rFonts w:ascii="Times New Roman" w:hAnsi="Times New Roman"/>
          <w:b/>
          <w:sz w:val="24"/>
        </w:rPr>
        <w:t xml:space="preserve">: </w:t>
      </w:r>
      <w:r w:rsidR="00887403">
        <w:rPr>
          <w:rFonts w:ascii="Times New Roman" w:hAnsi="Times New Roman"/>
          <w:sz w:val="24"/>
        </w:rPr>
        <w:t>The fund aims to</w:t>
      </w:r>
      <w:r w:rsidR="00887403" w:rsidRPr="00887403">
        <w:rPr>
          <w:rFonts w:ascii="Times New Roman" w:hAnsi="Times New Roman"/>
          <w:sz w:val="24"/>
        </w:rPr>
        <w:t xml:space="preserve"> promote and encourage the conduct of marine scientific research in the international seabed area for the benefit of mankin</w:t>
      </w:r>
      <w:r w:rsidR="00887403">
        <w:rPr>
          <w:rFonts w:ascii="Times New Roman" w:hAnsi="Times New Roman"/>
          <w:sz w:val="24"/>
        </w:rPr>
        <w:t xml:space="preserve">d as a whole by </w:t>
      </w:r>
      <w:r w:rsidR="00887403" w:rsidRPr="00887403">
        <w:rPr>
          <w:rFonts w:ascii="Times New Roman" w:hAnsi="Times New Roman"/>
          <w:sz w:val="24"/>
        </w:rPr>
        <w:t xml:space="preserve">supporting the participation of qualified scientists and technical personnel from </w:t>
      </w:r>
      <w:r w:rsidR="00887403" w:rsidRPr="00631002">
        <w:rPr>
          <w:rFonts w:ascii="Times New Roman" w:hAnsi="Times New Roman"/>
          <w:sz w:val="24"/>
          <w:u w:val="single"/>
        </w:rPr>
        <w:t>developing countries</w:t>
      </w:r>
      <w:r w:rsidR="00887403" w:rsidRPr="00887403">
        <w:rPr>
          <w:rFonts w:ascii="Times New Roman" w:hAnsi="Times New Roman"/>
          <w:sz w:val="24"/>
        </w:rPr>
        <w:t xml:space="preserve"> in marine scientific research programmes; and providing them with opportunities to</w:t>
      </w:r>
      <w:r w:rsidR="00887403">
        <w:rPr>
          <w:rFonts w:ascii="Times New Roman" w:hAnsi="Times New Roman"/>
          <w:sz w:val="24"/>
        </w:rPr>
        <w:t xml:space="preserve"> p</w:t>
      </w:r>
      <w:r w:rsidR="00887403" w:rsidRPr="00887403">
        <w:rPr>
          <w:rFonts w:ascii="Times New Roman" w:hAnsi="Times New Roman"/>
          <w:sz w:val="24"/>
        </w:rPr>
        <w:t>articipate in international technical and scientif</w:t>
      </w:r>
      <w:r w:rsidR="00887403">
        <w:rPr>
          <w:rFonts w:ascii="Times New Roman" w:hAnsi="Times New Roman"/>
          <w:sz w:val="24"/>
        </w:rPr>
        <w:t xml:space="preserve">ic co-operation. </w:t>
      </w:r>
      <w:r w:rsidR="00AE7B43">
        <w:rPr>
          <w:rFonts w:ascii="Times New Roman" w:hAnsi="Times New Roman"/>
          <w:sz w:val="24"/>
        </w:rPr>
        <w:t xml:space="preserve"> </w:t>
      </w:r>
      <w:r w:rsidRPr="00FD008E">
        <w:rPr>
          <w:rFonts w:ascii="Times New Roman" w:hAnsi="Times New Roman"/>
          <w:sz w:val="24"/>
        </w:rPr>
        <w:t>Candidates will be selected using the following criteria:</w:t>
      </w:r>
      <w:r w:rsidR="0052422E">
        <w:rPr>
          <w:rFonts w:ascii="Times New Roman" w:hAnsi="Times New Roman"/>
          <w:sz w:val="24"/>
        </w:rPr>
        <w:t xml:space="preserve"> (</w:t>
      </w:r>
      <w:r w:rsidRPr="00FD008E">
        <w:rPr>
          <w:rFonts w:ascii="Times New Roman" w:hAnsi="Times New Roman"/>
          <w:sz w:val="24"/>
        </w:rPr>
        <w:t>1) They conform to the criteria laid down by the Endowment Fund, principally that the Fund was set up to support scientists from developing or emerging nations;</w:t>
      </w:r>
      <w:r w:rsidR="0052422E">
        <w:rPr>
          <w:rFonts w:ascii="Times New Roman" w:hAnsi="Times New Roman"/>
          <w:sz w:val="24"/>
        </w:rPr>
        <w:t xml:space="preserve"> (</w:t>
      </w:r>
      <w:r w:rsidRPr="00FD008E">
        <w:rPr>
          <w:rFonts w:ascii="Times New Roman" w:hAnsi="Times New Roman"/>
          <w:sz w:val="24"/>
        </w:rPr>
        <w:t>2) They are or could be involved in projects related to deep sea biology and would therefore benefit from attendance at the DSBS</w:t>
      </w:r>
      <w:r w:rsidR="00A714C5" w:rsidRPr="00FD008E">
        <w:rPr>
          <w:rFonts w:ascii="Times New Roman" w:hAnsi="Times New Roman"/>
          <w:sz w:val="24"/>
        </w:rPr>
        <w:t xml:space="preserve"> (candidates specifically interested in current INDEEP WG</w:t>
      </w:r>
      <w:r w:rsidR="00887403">
        <w:rPr>
          <w:rFonts w:ascii="Times New Roman" w:hAnsi="Times New Roman"/>
          <w:sz w:val="24"/>
        </w:rPr>
        <w:t>5</w:t>
      </w:r>
      <w:r w:rsidR="00A714C5" w:rsidRPr="00FD008E">
        <w:rPr>
          <w:rFonts w:ascii="Times New Roman" w:hAnsi="Times New Roman"/>
          <w:sz w:val="24"/>
        </w:rPr>
        <w:t xml:space="preserve"> will be given preference</w:t>
      </w:r>
      <w:r w:rsidR="00887403">
        <w:rPr>
          <w:rFonts w:ascii="Times New Roman" w:hAnsi="Times New Roman"/>
          <w:sz w:val="24"/>
        </w:rPr>
        <w:t xml:space="preserve">; see </w:t>
      </w:r>
      <w:r w:rsidR="00631002" w:rsidRPr="00631002">
        <w:rPr>
          <w:rFonts w:ascii="Times New Roman" w:hAnsi="Times New Roman"/>
          <w:sz w:val="24"/>
        </w:rPr>
        <w:t>http://www.indeep-project.org/wg/anthropogenic-impact-and-social-policy</w:t>
      </w:r>
      <w:r w:rsidR="00A714C5" w:rsidRPr="00FD008E">
        <w:rPr>
          <w:rFonts w:ascii="Times New Roman" w:hAnsi="Times New Roman"/>
          <w:sz w:val="24"/>
        </w:rPr>
        <w:t>)</w:t>
      </w:r>
      <w:r w:rsidR="00631002">
        <w:rPr>
          <w:rFonts w:ascii="Times New Roman" w:hAnsi="Times New Roman"/>
          <w:sz w:val="24"/>
        </w:rPr>
        <w:t>.</w:t>
      </w:r>
    </w:p>
    <w:p w:rsidR="00631002" w:rsidRDefault="00631002" w:rsidP="00887403">
      <w:pPr>
        <w:spacing w:before="0" w:after="0"/>
        <w:jc w:val="both"/>
        <w:rPr>
          <w:rFonts w:ascii="Times New Roman" w:hAnsi="Times New Roman"/>
          <w:sz w:val="24"/>
        </w:rPr>
      </w:pPr>
    </w:p>
    <w:p w:rsidR="00631002" w:rsidRDefault="001979A8" w:rsidP="00887403">
      <w:pPr>
        <w:spacing w:before="0" w:after="0"/>
        <w:jc w:val="both"/>
        <w:rPr>
          <w:rFonts w:ascii="Times New Roman" w:hAnsi="Times New Roman"/>
          <w:sz w:val="24"/>
        </w:rPr>
      </w:pPr>
      <w:r w:rsidRPr="00FD008E">
        <w:rPr>
          <w:rFonts w:ascii="Times New Roman" w:hAnsi="Times New Roman"/>
          <w:sz w:val="24"/>
        </w:rPr>
        <w:t xml:space="preserve">If possible the successful attendees should make a presentation </w:t>
      </w:r>
      <w:r w:rsidR="00C66867" w:rsidRPr="00FD008E">
        <w:rPr>
          <w:rFonts w:ascii="Times New Roman" w:hAnsi="Times New Roman"/>
          <w:sz w:val="24"/>
        </w:rPr>
        <w:t>at</w:t>
      </w:r>
      <w:r w:rsidRPr="00FD008E">
        <w:rPr>
          <w:rFonts w:ascii="Times New Roman" w:hAnsi="Times New Roman"/>
          <w:sz w:val="24"/>
        </w:rPr>
        <w:t xml:space="preserve"> the DSBS either as a poster or oral presentation (subject to selection by the DSBS organising committee).</w:t>
      </w:r>
      <w:r w:rsidR="00631002">
        <w:rPr>
          <w:rFonts w:ascii="Times New Roman" w:hAnsi="Times New Roman"/>
          <w:sz w:val="24"/>
        </w:rPr>
        <w:t xml:space="preserve"> Deadline for Abstract submission is July 1</w:t>
      </w:r>
      <w:r w:rsidR="00631002" w:rsidRPr="00631002">
        <w:rPr>
          <w:rFonts w:ascii="Times New Roman" w:hAnsi="Times New Roman"/>
          <w:sz w:val="24"/>
          <w:vertAlign w:val="superscript"/>
        </w:rPr>
        <w:t>st</w:t>
      </w:r>
      <w:r w:rsidR="00631002">
        <w:rPr>
          <w:rFonts w:ascii="Times New Roman" w:hAnsi="Times New Roman"/>
          <w:sz w:val="24"/>
        </w:rPr>
        <w:t xml:space="preserve"> but an extension until July 9</w:t>
      </w:r>
      <w:r w:rsidR="00631002" w:rsidRPr="00631002">
        <w:rPr>
          <w:rFonts w:ascii="Times New Roman" w:hAnsi="Times New Roman"/>
          <w:sz w:val="24"/>
          <w:vertAlign w:val="superscript"/>
        </w:rPr>
        <w:t>th</w:t>
      </w:r>
      <w:r w:rsidR="00631002">
        <w:rPr>
          <w:rFonts w:ascii="Times New Roman" w:hAnsi="Times New Roman"/>
          <w:sz w:val="24"/>
        </w:rPr>
        <w:t xml:space="preserve"> will be offered to fund applicants (please </w:t>
      </w:r>
      <w:r w:rsidR="00AE2E1E">
        <w:rPr>
          <w:rFonts w:ascii="Times New Roman" w:hAnsi="Times New Roman"/>
          <w:sz w:val="24"/>
        </w:rPr>
        <w:t>submit via</w:t>
      </w:r>
      <w:r w:rsidR="00631002">
        <w:rPr>
          <w:rFonts w:ascii="Times New Roman" w:hAnsi="Times New Roman"/>
          <w:sz w:val="24"/>
        </w:rPr>
        <w:t xml:space="preserve"> dsbs2012@confer.co.nz). </w:t>
      </w:r>
    </w:p>
    <w:p w:rsidR="00631002" w:rsidRDefault="00631002" w:rsidP="00887403">
      <w:pPr>
        <w:spacing w:before="0" w:after="0"/>
        <w:jc w:val="both"/>
        <w:rPr>
          <w:rFonts w:ascii="Times New Roman" w:hAnsi="Times New Roman"/>
          <w:sz w:val="24"/>
        </w:rPr>
      </w:pPr>
    </w:p>
    <w:p w:rsidR="00CF4168" w:rsidRDefault="001979A8" w:rsidP="00887403">
      <w:pPr>
        <w:spacing w:before="0" w:after="0"/>
        <w:jc w:val="both"/>
        <w:rPr>
          <w:rFonts w:ascii="Times New Roman" w:hAnsi="Times New Roman"/>
          <w:sz w:val="24"/>
        </w:rPr>
      </w:pPr>
      <w:r w:rsidRPr="00FD008E">
        <w:rPr>
          <w:rFonts w:ascii="Times New Roman" w:hAnsi="Times New Roman"/>
          <w:sz w:val="24"/>
        </w:rPr>
        <w:t>The successful attendees will be expected to provide a report after their attendance to INDEEP and the ISA Endowment Fund.</w:t>
      </w:r>
    </w:p>
    <w:p w:rsidR="00631002" w:rsidRDefault="00631002" w:rsidP="00B549A5">
      <w:pPr>
        <w:jc w:val="center"/>
        <w:rPr>
          <w:rFonts w:ascii="Times New Roman" w:hAnsi="Times New Roman"/>
          <w:b/>
          <w:sz w:val="24"/>
        </w:rPr>
      </w:pPr>
    </w:p>
    <w:p w:rsidR="00B549A5" w:rsidRDefault="00B549A5" w:rsidP="00B549A5">
      <w:pPr>
        <w:jc w:val="center"/>
        <w:rPr>
          <w:rFonts w:ascii="Times New Roman" w:hAnsi="Times New Roman"/>
          <w:b/>
          <w:sz w:val="24"/>
        </w:rPr>
      </w:pPr>
      <w:r w:rsidRPr="00B549A5">
        <w:rPr>
          <w:rFonts w:ascii="Times New Roman" w:hAnsi="Times New Roman"/>
          <w:b/>
          <w:sz w:val="24"/>
        </w:rPr>
        <w:t>Application form</w:t>
      </w:r>
      <w:r>
        <w:rPr>
          <w:rFonts w:ascii="Times New Roman" w:hAnsi="Times New Roman"/>
          <w:b/>
          <w:sz w:val="24"/>
        </w:rPr>
        <w:t>: Travel bursary for 13</w:t>
      </w:r>
      <w:r w:rsidRPr="00B549A5">
        <w:rPr>
          <w:rFonts w:ascii="Times New Roman" w:hAnsi="Times New Roman"/>
          <w:b/>
          <w:sz w:val="24"/>
          <w:vertAlign w:val="superscript"/>
        </w:rPr>
        <w:t>th</w:t>
      </w:r>
      <w:r>
        <w:rPr>
          <w:rFonts w:ascii="Times New Roman" w:hAnsi="Times New Roman"/>
          <w:b/>
          <w:sz w:val="24"/>
        </w:rPr>
        <w:t xml:space="preserve"> Deep-Sea Biology Symposium</w:t>
      </w:r>
    </w:p>
    <w:p w:rsidR="00B549A5" w:rsidRPr="00B549A5" w:rsidRDefault="00B549A5" w:rsidP="00B549A5">
      <w:pPr>
        <w:jc w:val="center"/>
        <w:rPr>
          <w:rFonts w:ascii="Times New Roman" w:hAnsi="Times New Roman"/>
          <w:b/>
          <w:sz w:val="24"/>
        </w:rPr>
      </w:pPr>
    </w:p>
    <w:p w:rsidR="00B549A5" w:rsidRP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  <w:r w:rsidRPr="00B549A5">
        <w:rPr>
          <w:rFonts w:ascii="Times New Roman" w:hAnsi="Times New Roman"/>
          <w:b/>
          <w:sz w:val="24"/>
        </w:rPr>
        <w:t>Name:</w:t>
      </w:r>
    </w:p>
    <w:p w:rsidR="00B549A5" w:rsidRPr="00B549A5" w:rsidRDefault="00B549A5" w:rsidP="000F3536">
      <w:pPr>
        <w:jc w:val="both"/>
        <w:rPr>
          <w:rFonts w:ascii="Times New Roman" w:hAnsi="Times New Roman"/>
          <w:b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  <w:r w:rsidRPr="00B549A5">
        <w:rPr>
          <w:rFonts w:ascii="Times New Roman" w:hAnsi="Times New Roman"/>
          <w:b/>
          <w:sz w:val="24"/>
        </w:rPr>
        <w:t>Address and contact details:</w:t>
      </w: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</w:p>
    <w:p w:rsidR="00B549A5" w:rsidRP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</w:p>
    <w:p w:rsidR="00B549A5" w:rsidRPr="00B549A5" w:rsidRDefault="00B549A5" w:rsidP="000F3536">
      <w:pPr>
        <w:jc w:val="both"/>
        <w:rPr>
          <w:rFonts w:ascii="Times New Roman" w:hAnsi="Times New Roman"/>
          <w:b/>
          <w:sz w:val="24"/>
        </w:rPr>
      </w:pPr>
    </w:p>
    <w:p w:rsidR="00B549A5" w:rsidRP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  <w:r w:rsidRPr="00B549A5">
        <w:rPr>
          <w:rFonts w:ascii="Times New Roman" w:hAnsi="Times New Roman"/>
          <w:b/>
          <w:sz w:val="24"/>
        </w:rPr>
        <w:t xml:space="preserve">Justification for attending the Symposium: </w:t>
      </w: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808080" w:themeColor="background1" w:themeShade="80"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808080" w:themeColor="background1" w:themeShade="80"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808080" w:themeColor="background1" w:themeShade="80"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808080" w:themeColor="background1" w:themeShade="80"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808080" w:themeColor="background1" w:themeShade="80"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808080" w:themeColor="background1" w:themeShade="80"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808080" w:themeColor="background1" w:themeShade="80"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808080" w:themeColor="background1" w:themeShade="80"/>
          <w:sz w:val="24"/>
        </w:rPr>
      </w:pPr>
    </w:p>
    <w:p w:rsidR="00B549A5" w:rsidRP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808080" w:themeColor="background1" w:themeShade="80"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4"/>
        </w:rPr>
      </w:pPr>
    </w:p>
    <w:p w:rsidR="00B549A5" w:rsidRDefault="00B549A5" w:rsidP="000F3536">
      <w:pPr>
        <w:jc w:val="both"/>
        <w:rPr>
          <w:rFonts w:ascii="Times New Roman" w:hAnsi="Times New Roman"/>
          <w:b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  <w:r w:rsidRPr="00B549A5">
        <w:rPr>
          <w:rFonts w:ascii="Times New Roman" w:hAnsi="Times New Roman"/>
          <w:b/>
          <w:sz w:val="24"/>
        </w:rPr>
        <w:t>Budget</w:t>
      </w:r>
      <w:r>
        <w:rPr>
          <w:rFonts w:ascii="Times New Roman" w:hAnsi="Times New Roman"/>
          <w:b/>
          <w:sz w:val="24"/>
        </w:rPr>
        <w:t>:</w:t>
      </w: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</w:p>
    <w:p w:rsidR="00B549A5" w:rsidRDefault="00B549A5" w:rsidP="00B5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</w:p>
    <w:p w:rsidR="00631002" w:rsidRDefault="00631002" w:rsidP="00631002">
      <w:pPr>
        <w:jc w:val="both"/>
        <w:rPr>
          <w:rFonts w:ascii="Times New Roman" w:hAnsi="Times New Roman"/>
          <w:b/>
          <w:sz w:val="24"/>
        </w:rPr>
      </w:pPr>
    </w:p>
    <w:p w:rsidR="00B549A5" w:rsidRDefault="00631002" w:rsidP="00631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Do you have any co-funding</w:t>
      </w:r>
      <w:r w:rsidR="00AE2E1E">
        <w:rPr>
          <w:rFonts w:ascii="Times New Roman" w:hAnsi="Times New Roman"/>
          <w:b/>
          <w:sz w:val="24"/>
        </w:rPr>
        <w:t xml:space="preserve"> available</w:t>
      </w:r>
      <w:r>
        <w:rPr>
          <w:rFonts w:ascii="Times New Roman" w:hAnsi="Times New Roman"/>
          <w:b/>
          <w:sz w:val="24"/>
        </w:rPr>
        <w:t>?</w:t>
      </w:r>
      <w:r w:rsidR="00AE2E1E">
        <w:rPr>
          <w:rFonts w:ascii="Times New Roman" w:hAnsi="Times New Roman"/>
          <w:b/>
          <w:sz w:val="24"/>
        </w:rPr>
        <w:t xml:space="preserve"> Please detail. </w:t>
      </w:r>
    </w:p>
    <w:p w:rsidR="00B549A5" w:rsidRPr="00B549A5" w:rsidRDefault="00B549A5" w:rsidP="000F3536">
      <w:pPr>
        <w:jc w:val="both"/>
        <w:rPr>
          <w:rFonts w:ascii="Times New Roman" w:hAnsi="Times New Roman"/>
          <w:b/>
          <w:sz w:val="24"/>
        </w:rPr>
      </w:pPr>
    </w:p>
    <w:p w:rsidR="00B549A5" w:rsidRDefault="00B549A5" w:rsidP="00AE2E1E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Applications should be submitted to </w:t>
      </w:r>
      <w:r w:rsidRPr="007701DD">
        <w:rPr>
          <w:rFonts w:ascii="Times New Roman" w:hAnsi="Times New Roman"/>
          <w:sz w:val="24"/>
        </w:rPr>
        <w:t>Baker M.C. (</w:t>
      </w:r>
      <w:hyperlink r:id="rId10" w:history="1">
        <w:r w:rsidRPr="009022C0">
          <w:rPr>
            <w:rStyle w:val="Hipervnculo"/>
            <w:rFonts w:ascii="Times New Roman" w:hAnsi="Times New Roman"/>
            <w:sz w:val="24"/>
          </w:rPr>
          <w:t>mb11@noc.soton.ac.uk</w:t>
        </w:r>
      </w:hyperlink>
      <w:r w:rsidRPr="007701DD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no later than </w:t>
      </w:r>
      <w:r w:rsidR="00AE2E1E">
        <w:rPr>
          <w:rFonts w:ascii="Times New Roman" w:hAnsi="Times New Roman"/>
          <w:sz w:val="24"/>
        </w:rPr>
        <w:t>July 9</w:t>
      </w:r>
      <w:r w:rsidR="00AE2E1E" w:rsidRPr="00AE2E1E">
        <w:rPr>
          <w:rFonts w:ascii="Times New Roman" w:hAnsi="Times New Roman"/>
          <w:sz w:val="24"/>
          <w:vertAlign w:val="superscript"/>
        </w:rPr>
        <w:t>th</w:t>
      </w:r>
      <w:r>
        <w:rPr>
          <w:rFonts w:ascii="Times New Roman" w:hAnsi="Times New Roman"/>
          <w:sz w:val="24"/>
        </w:rPr>
        <w:t xml:space="preserve"> 2012.</w:t>
      </w:r>
    </w:p>
    <w:p w:rsidR="00B549A5" w:rsidRDefault="00B549A5" w:rsidP="000F3536">
      <w:pPr>
        <w:jc w:val="both"/>
        <w:rPr>
          <w:rFonts w:ascii="Times New Roman" w:hAnsi="Times New Roman"/>
          <w:sz w:val="24"/>
        </w:rPr>
      </w:pPr>
    </w:p>
    <w:p w:rsidR="00FD008E" w:rsidRPr="00FD008E" w:rsidRDefault="00FD008E" w:rsidP="000F3536">
      <w:pPr>
        <w:jc w:val="both"/>
        <w:rPr>
          <w:rFonts w:ascii="Times New Roman" w:hAnsi="Times New Roman"/>
          <w:sz w:val="24"/>
        </w:rPr>
      </w:pPr>
      <w:r w:rsidRPr="00FD008E">
        <w:rPr>
          <w:rFonts w:ascii="Times New Roman" w:hAnsi="Times New Roman"/>
          <w:sz w:val="24"/>
        </w:rPr>
        <w:br/>
      </w:r>
    </w:p>
    <w:sectPr w:rsidR="00FD008E" w:rsidRPr="00FD008E" w:rsidSect="00F40DB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altName w:val="Calisto MT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5CEF"/>
    <w:multiLevelType w:val="multilevel"/>
    <w:tmpl w:val="5AC0C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BB63A3"/>
    <w:rsid w:val="000F3536"/>
    <w:rsid w:val="00103FF9"/>
    <w:rsid w:val="001979A8"/>
    <w:rsid w:val="0022435F"/>
    <w:rsid w:val="002857F2"/>
    <w:rsid w:val="00325EAE"/>
    <w:rsid w:val="0033581A"/>
    <w:rsid w:val="00492E65"/>
    <w:rsid w:val="0052422E"/>
    <w:rsid w:val="005626AE"/>
    <w:rsid w:val="00631002"/>
    <w:rsid w:val="00690ECB"/>
    <w:rsid w:val="007701DD"/>
    <w:rsid w:val="00777C48"/>
    <w:rsid w:val="007B182B"/>
    <w:rsid w:val="00887403"/>
    <w:rsid w:val="009D7872"/>
    <w:rsid w:val="00A714C5"/>
    <w:rsid w:val="00AE2E1E"/>
    <w:rsid w:val="00AE7B43"/>
    <w:rsid w:val="00B549A5"/>
    <w:rsid w:val="00BB63A3"/>
    <w:rsid w:val="00C66867"/>
    <w:rsid w:val="00CC0372"/>
    <w:rsid w:val="00CF4168"/>
    <w:rsid w:val="00D94418"/>
    <w:rsid w:val="00EE7571"/>
    <w:rsid w:val="00F213D3"/>
    <w:rsid w:val="00F40DB7"/>
    <w:rsid w:val="00FD0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A6E"/>
    <w:pPr>
      <w:spacing w:before="100" w:after="60"/>
    </w:pPr>
    <w:rPr>
      <w:rFonts w:ascii="Helvetica" w:hAnsi="Helvetica"/>
      <w:sz w:val="22"/>
      <w:szCs w:val="24"/>
    </w:rPr>
  </w:style>
  <w:style w:type="paragraph" w:styleId="Ttulo3">
    <w:name w:val="heading 3"/>
    <w:basedOn w:val="Normal"/>
    <w:link w:val="Ttulo3Car"/>
    <w:uiPriority w:val="9"/>
    <w:qFormat/>
    <w:rsid w:val="000F3536"/>
    <w:pPr>
      <w:spacing w:before="0" w:after="120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B531F2"/>
    <w:rPr>
      <w:rFonts w:ascii="Lucida Grande" w:hAnsi="Lucida Grande"/>
      <w:sz w:val="18"/>
      <w:szCs w:val="18"/>
    </w:rPr>
  </w:style>
  <w:style w:type="paragraph" w:customStyle="1" w:styleId="publications">
    <w:name w:val="publications"/>
    <w:basedOn w:val="Normal"/>
    <w:rsid w:val="006906B8"/>
    <w:rPr>
      <w:b/>
      <w:i/>
    </w:rPr>
  </w:style>
  <w:style w:type="paragraph" w:customStyle="1" w:styleId="referenceas">
    <w:name w:val="referenceas"/>
    <w:basedOn w:val="Normal"/>
    <w:rsid w:val="00023A62"/>
    <w:pPr>
      <w:ind w:left="284"/>
    </w:pPr>
    <w:rPr>
      <w:rFonts w:cs="Arial"/>
      <w:sz w:val="18"/>
      <w:szCs w:val="22"/>
    </w:rPr>
  </w:style>
  <w:style w:type="paragraph" w:customStyle="1" w:styleId="AnnrepHeading1">
    <w:name w:val="Ann rep Heading 1"/>
    <w:basedOn w:val="Normal"/>
    <w:rsid w:val="003F4548"/>
    <w:pPr>
      <w:spacing w:line="360" w:lineRule="auto"/>
      <w:jc w:val="center"/>
    </w:pPr>
    <w:rPr>
      <w:rFonts w:ascii="Arial" w:hAnsi="Arial"/>
      <w:b/>
      <w:sz w:val="24"/>
      <w:szCs w:val="20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EE757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E7571"/>
    <w:rPr>
      <w:color w:val="800080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F3536"/>
    <w:rPr>
      <w:b/>
      <w:bCs/>
      <w:sz w:val="27"/>
      <w:szCs w:val="27"/>
    </w:rPr>
  </w:style>
  <w:style w:type="character" w:styleId="Textoennegrita">
    <w:name w:val="Strong"/>
    <w:basedOn w:val="Fuentedeprrafopredeter"/>
    <w:uiPriority w:val="22"/>
    <w:qFormat/>
    <w:rsid w:val="000F353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F3536"/>
    <w:pPr>
      <w:spacing w:before="240" w:after="240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0F35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353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3536"/>
    <w:rPr>
      <w:rFonts w:ascii="Helvetica" w:hAnsi="Helvetic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35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3536"/>
    <w:rPr>
      <w:rFonts w:ascii="Helvetica" w:hAnsi="Helvetica"/>
      <w:b/>
      <w:bCs/>
    </w:rPr>
  </w:style>
  <w:style w:type="table" w:styleId="Tablaconcuadrcula">
    <w:name w:val="Table Grid"/>
    <w:basedOn w:val="Tablanormal"/>
    <w:uiPriority w:val="59"/>
    <w:rsid w:val="00631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A6E"/>
    <w:pPr>
      <w:spacing w:before="100" w:after="60"/>
    </w:pPr>
    <w:rPr>
      <w:rFonts w:ascii="Helvetica" w:hAnsi="Helvetica"/>
      <w:sz w:val="22"/>
      <w:szCs w:val="24"/>
    </w:rPr>
  </w:style>
  <w:style w:type="paragraph" w:styleId="Heading3">
    <w:name w:val="heading 3"/>
    <w:basedOn w:val="Normal"/>
    <w:link w:val="Heading3Char"/>
    <w:uiPriority w:val="9"/>
    <w:qFormat/>
    <w:rsid w:val="000F3536"/>
    <w:pPr>
      <w:spacing w:before="0" w:after="120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531F2"/>
    <w:rPr>
      <w:rFonts w:ascii="Lucida Grande" w:hAnsi="Lucida Grande"/>
      <w:sz w:val="18"/>
      <w:szCs w:val="18"/>
    </w:rPr>
  </w:style>
  <w:style w:type="paragraph" w:customStyle="1" w:styleId="publications">
    <w:name w:val="publications"/>
    <w:basedOn w:val="Normal"/>
    <w:rsid w:val="006906B8"/>
    <w:rPr>
      <w:b/>
      <w:i/>
    </w:rPr>
  </w:style>
  <w:style w:type="paragraph" w:customStyle="1" w:styleId="referenceas">
    <w:name w:val="referenceas"/>
    <w:basedOn w:val="Normal"/>
    <w:rsid w:val="00023A62"/>
    <w:pPr>
      <w:ind w:left="284"/>
    </w:pPr>
    <w:rPr>
      <w:rFonts w:cs="Arial"/>
      <w:sz w:val="18"/>
      <w:szCs w:val="22"/>
    </w:rPr>
  </w:style>
  <w:style w:type="paragraph" w:customStyle="1" w:styleId="AnnrepHeading1">
    <w:name w:val="Ann rep Heading 1"/>
    <w:basedOn w:val="Normal"/>
    <w:rsid w:val="003F4548"/>
    <w:pPr>
      <w:spacing w:line="360" w:lineRule="auto"/>
      <w:jc w:val="center"/>
    </w:pPr>
    <w:rPr>
      <w:rFonts w:ascii="Arial" w:hAnsi="Arial"/>
      <w:b/>
      <w:sz w:val="24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E757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7571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F3536"/>
    <w:rPr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F353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F3536"/>
    <w:pPr>
      <w:spacing w:before="240" w:after="240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F35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53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536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5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536"/>
    <w:rPr>
      <w:rFonts w:ascii="Helvetica" w:hAnsi="Helvetica"/>
      <w:b/>
      <w:bCs/>
    </w:rPr>
  </w:style>
  <w:style w:type="table" w:styleId="TableGrid">
    <w:name w:val="Table Grid"/>
    <w:basedOn w:val="TableNormal"/>
    <w:uiPriority w:val="59"/>
    <w:rsid w:val="00631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8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24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6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27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32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10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51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60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942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74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671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800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608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b11@noc.soton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4A004-D8E8-40FD-B063-A10A10375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496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to the ISA Endowment Fund</vt:lpstr>
    </vt:vector>
  </TitlesOfParts>
  <Company>National Oceanography Centre</Company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to the ISA Endowment Fund</dc:title>
  <dc:creator>Maria Baker</dc:creator>
  <cp:lastModifiedBy>Usuario de Windows</cp:lastModifiedBy>
  <cp:revision>2</cp:revision>
  <dcterms:created xsi:type="dcterms:W3CDTF">2012-06-20T09:31:00Z</dcterms:created>
  <dcterms:modified xsi:type="dcterms:W3CDTF">2012-06-20T09:31:00Z</dcterms:modified>
</cp:coreProperties>
</file>